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21" w:rsidRDefault="00184F21" w:rsidP="00184F21">
      <w:pPr>
        <w:pStyle w:val="Default"/>
      </w:pPr>
    </w:p>
    <w:p w:rsidR="00657A0F" w:rsidRPr="0058615B" w:rsidRDefault="00B00C5A" w:rsidP="0058615B">
      <w:pPr>
        <w:pStyle w:val="Default"/>
        <w:jc w:val="both"/>
        <w:rPr>
          <w:b/>
        </w:rPr>
      </w:pPr>
      <w:r>
        <w:rPr>
          <w:b/>
          <w:color w:val="212529"/>
        </w:rPr>
        <w:t>A</w:t>
      </w:r>
      <w:r w:rsidR="00886891">
        <w:rPr>
          <w:b/>
          <w:color w:val="212529"/>
        </w:rPr>
        <w:t xml:space="preserve"> nemzetközi fuvarozókra vonatkozó </w:t>
      </w:r>
      <w:r w:rsidR="00B35643" w:rsidRPr="00B35643">
        <w:rPr>
          <w:b/>
          <w:color w:val="212529"/>
        </w:rPr>
        <w:t>szigorítások</w:t>
      </w:r>
      <w:r w:rsidR="00B35643">
        <w:rPr>
          <w:b/>
          <w:color w:val="212529"/>
        </w:rPr>
        <w:t xml:space="preserve"> módosulása</w:t>
      </w:r>
      <w:r w:rsidR="00187098">
        <w:rPr>
          <w:b/>
          <w:color w:val="212529"/>
        </w:rPr>
        <w:t xml:space="preserve"> Törökországban</w:t>
      </w:r>
      <w:bookmarkStart w:id="0" w:name="_GoBack"/>
      <w:bookmarkEnd w:id="0"/>
    </w:p>
    <w:p w:rsidR="00145A0C" w:rsidRDefault="00145A0C" w:rsidP="00184F21">
      <w:pPr>
        <w:pStyle w:val="Default"/>
      </w:pPr>
    </w:p>
    <w:p w:rsidR="00B35643" w:rsidRDefault="00B35643" w:rsidP="00184F21">
      <w:pPr>
        <w:pStyle w:val="Default"/>
      </w:pPr>
    </w:p>
    <w:p w:rsidR="00145A0C" w:rsidRDefault="00145A0C" w:rsidP="00145A0C">
      <w:pPr>
        <w:spacing w:after="240"/>
        <w:jc w:val="both"/>
        <w:rPr>
          <w:sz w:val="22"/>
          <w:szCs w:val="22"/>
        </w:rPr>
      </w:pPr>
      <w:r>
        <w:t xml:space="preserve">2020. május 8-tól hatályos új rendelkezés szerint a Törökországba irányuló közúti áruszállítás során a külföldi állampolgárságú sofőrök – köztük a magyar is -, amennyiben a belépéskor elvégzett egészségügyi vizsgálat során tünetmentesnek bizonyulnak és  a lehető legrövidebb időn belül elhagyják Törökországot, mentesülnek a 14 napos </w:t>
      </w:r>
      <w:proofErr w:type="gramStart"/>
      <w:r>
        <w:t>karantén</w:t>
      </w:r>
      <w:proofErr w:type="gramEnd"/>
      <w:r>
        <w:t xml:space="preserve"> alól. </w:t>
      </w:r>
    </w:p>
    <w:p w:rsidR="00145A0C" w:rsidRDefault="00145A0C" w:rsidP="00145A0C">
      <w:pPr>
        <w:spacing w:after="240"/>
        <w:jc w:val="both"/>
      </w:pPr>
      <w:r>
        <w:t>Tranzit esetén a vámhatóságok meghatározzák az útvonalat és a pihenő helyeket. A legtávolabbi határátkelőn 36 órán belül, a többi határátkelőn 24 órán belül ki kell lépnie a fuvarozónak. 48 órára az út és időjárási viszonyok, valamint a határon esetlegesen kialakuló forgalom függvényében meghosszabbítható a tartózkodás. Bizonyítani szükséges a rendeltetési országba való engedélyezett belépést.</w:t>
      </w:r>
    </w:p>
    <w:p w:rsidR="00145A0C" w:rsidRDefault="00145A0C" w:rsidP="00145A0C">
      <w:pPr>
        <w:spacing w:after="240"/>
        <w:jc w:val="both"/>
      </w:pPr>
      <w:r>
        <w:t xml:space="preserve">Tünetek esetén a sofőrük nem kapnak engedélyt az országba történő belépésre. A belépő járművek fertőtlenítésre kerülnek. </w:t>
      </w:r>
      <w:proofErr w:type="gramStart"/>
      <w:r>
        <w:t>Maszk</w:t>
      </w:r>
      <w:proofErr w:type="gramEnd"/>
      <w:r>
        <w:t xml:space="preserve"> viselése továbbra is kötelező, kézfertőtlenítővel és elegendő élelmiszerrel kell rendelkezniük a sofőröknek az országban tartózkodáshoz. Kizárólag a pihenőidő alkalmával állhat meg a fuvarozó. A török szempontból kiemelt fontosságú szállítmányok (gyógyszer, orvosi felszerelés és élelmiszer) előjogokat élveznek a beléptetéskor.</w:t>
      </w:r>
    </w:p>
    <w:p w:rsidR="00145A0C" w:rsidRDefault="00145A0C" w:rsidP="00184F21">
      <w:pPr>
        <w:pStyle w:val="Default"/>
      </w:pPr>
    </w:p>
    <w:p w:rsidR="00C71D6D" w:rsidRPr="002825EC" w:rsidRDefault="00C71D6D" w:rsidP="00735094">
      <w:pPr>
        <w:spacing w:line="276" w:lineRule="auto"/>
        <w:jc w:val="both"/>
        <w:rPr>
          <w:sz w:val="28"/>
        </w:rPr>
      </w:pPr>
    </w:p>
    <w:p w:rsidR="002A1815" w:rsidRPr="00A443F7" w:rsidRDefault="002A1815" w:rsidP="002A1815">
      <w:pPr>
        <w:spacing w:line="276" w:lineRule="auto"/>
        <w:jc w:val="both"/>
      </w:pPr>
      <w:r w:rsidRPr="002825EC">
        <w:t xml:space="preserve">Budapest, </w:t>
      </w:r>
      <w:r w:rsidR="00145A0C">
        <w:t>2020. május 13</w:t>
      </w:r>
      <w:r w:rsidR="00657A0F">
        <w:t>.</w:t>
      </w:r>
    </w:p>
    <w:p w:rsidR="002A1815" w:rsidRPr="00A443F7" w:rsidRDefault="002A1815" w:rsidP="002A1815">
      <w:pPr>
        <w:tabs>
          <w:tab w:val="center" w:pos="4536"/>
        </w:tabs>
        <w:spacing w:line="276" w:lineRule="auto"/>
        <w:jc w:val="both"/>
      </w:pPr>
    </w:p>
    <w:sectPr w:rsidR="002A1815" w:rsidRPr="00A443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02" w:rsidRDefault="00516A02" w:rsidP="00A3276E">
      <w:r>
        <w:separator/>
      </w:r>
    </w:p>
  </w:endnote>
  <w:endnote w:type="continuationSeparator" w:id="0">
    <w:p w:rsidR="00516A02" w:rsidRDefault="00516A02" w:rsidP="00A3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77" w:rsidRPr="006C13DE" w:rsidRDefault="00D32C77" w:rsidP="00D32C77">
    <w:pPr>
      <w:tabs>
        <w:tab w:val="left" w:pos="9072"/>
      </w:tabs>
      <w:jc w:val="both"/>
      <w:rPr>
        <w:sz w:val="18"/>
        <w:szCs w:val="18"/>
        <w:u w:val="single"/>
      </w:rPr>
    </w:pPr>
    <w:r>
      <w:rPr>
        <w:sz w:val="18"/>
        <w:szCs w:val="18"/>
        <w:u w:val="single"/>
      </w:rPr>
      <w:tab/>
    </w:r>
  </w:p>
  <w:p w:rsidR="00D32C77" w:rsidRDefault="00D32C77" w:rsidP="00D32C77">
    <w:pPr>
      <w:jc w:val="center"/>
      <w:rPr>
        <w:sz w:val="18"/>
        <w:szCs w:val="18"/>
      </w:rPr>
    </w:pPr>
    <w:r>
      <w:rPr>
        <w:sz w:val="18"/>
        <w:szCs w:val="18"/>
      </w:rPr>
      <w:t>Külgazdasági és Külügyminisztérium H-</w:t>
    </w:r>
    <w:r w:rsidRPr="00AD0BDF">
      <w:rPr>
        <w:sz w:val="18"/>
        <w:szCs w:val="18"/>
      </w:rPr>
      <w:t>1027 Budapest, Bem rakpart 47.</w:t>
    </w:r>
  </w:p>
  <w:p w:rsidR="00D32C77" w:rsidRDefault="00D32C77" w:rsidP="00D32C77">
    <w:pPr>
      <w:pStyle w:val="llb"/>
      <w:jc w:val="center"/>
      <w:rPr>
        <w:sz w:val="18"/>
        <w:szCs w:val="18"/>
      </w:rPr>
    </w:pPr>
    <w:r w:rsidRPr="00AD0BDF">
      <w:rPr>
        <w:sz w:val="18"/>
        <w:szCs w:val="18"/>
      </w:rPr>
      <w:t xml:space="preserve">Tel: </w:t>
    </w:r>
    <w:r>
      <w:rPr>
        <w:sz w:val="18"/>
        <w:szCs w:val="18"/>
      </w:rPr>
      <w:t>(+36 1) 458-3681</w:t>
    </w:r>
    <w:proofErr w:type="gramStart"/>
    <w:r>
      <w:rPr>
        <w:sz w:val="18"/>
        <w:szCs w:val="18"/>
      </w:rPr>
      <w:t>;   (</w:t>
    </w:r>
    <w:proofErr w:type="gramEnd"/>
    <w:r>
      <w:rPr>
        <w:sz w:val="18"/>
        <w:szCs w:val="18"/>
      </w:rPr>
      <w:t>+36-1) 458-1686</w:t>
    </w:r>
  </w:p>
  <w:p w:rsidR="00D32C77" w:rsidRPr="00B847E3" w:rsidRDefault="00D32C77" w:rsidP="00D32C77">
    <w:pPr>
      <w:jc w:val="center"/>
      <w:rPr>
        <w:sz w:val="18"/>
        <w:szCs w:val="18"/>
      </w:rPr>
    </w:pPr>
    <w:r>
      <w:rPr>
        <w:sz w:val="18"/>
        <w:szCs w:val="18"/>
      </w:rPr>
      <w:t>E-mail: exportkoord@mfa.gov.hu</w:t>
    </w:r>
  </w:p>
  <w:p w:rsidR="00A3276E" w:rsidRPr="00D32C77" w:rsidRDefault="00A3276E" w:rsidP="00D32C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02" w:rsidRDefault="00516A02" w:rsidP="00A3276E">
      <w:r>
        <w:separator/>
      </w:r>
    </w:p>
  </w:footnote>
  <w:footnote w:type="continuationSeparator" w:id="0">
    <w:p w:rsidR="00516A02" w:rsidRDefault="00516A02" w:rsidP="00A3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77" w:rsidRDefault="00D32C77" w:rsidP="00D32C77">
    <w:pPr>
      <w:pStyle w:val="lfej"/>
      <w:jc w:val="center"/>
    </w:pPr>
    <w:r>
      <w:rPr>
        <w:noProof/>
      </w:rPr>
      <w:drawing>
        <wp:inline distT="0" distB="0" distL="0" distR="0" wp14:anchorId="7FFB4D8A" wp14:editId="66DA97BF">
          <wp:extent cx="315883" cy="658800"/>
          <wp:effectExtent l="0" t="0" r="8255" b="8255"/>
          <wp:docPr id="2" name="Kép 2" descr="http://intranet.bud.kum.local/KUM/Arculat/Documents/Címer/címer%20-%20fek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bud.kum.local/KUM/Arculat/Documents/Címer/címer%20-%20fek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883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C77" w:rsidRDefault="00D32C77" w:rsidP="00D32C77">
    <w:pPr>
      <w:jc w:val="center"/>
      <w:rPr>
        <w:b/>
      </w:rPr>
    </w:pPr>
    <w:r w:rsidRPr="005B294C">
      <w:rPr>
        <w:b/>
      </w:rPr>
      <w:t xml:space="preserve">KÜLGAZDASÁGI </w:t>
    </w:r>
    <w:proofErr w:type="gramStart"/>
    <w:r w:rsidRPr="005B294C">
      <w:rPr>
        <w:b/>
      </w:rPr>
      <w:t>ÉS</w:t>
    </w:r>
    <w:proofErr w:type="gramEnd"/>
    <w:r w:rsidRPr="005B294C">
      <w:rPr>
        <w:b/>
      </w:rPr>
      <w:t xml:space="preserve"> KÜLÜGYMINISZTÉRIUM</w:t>
    </w:r>
  </w:p>
  <w:p w:rsidR="00D32C77" w:rsidRPr="00917733" w:rsidRDefault="00D32C77" w:rsidP="00D32C77">
    <w:pPr>
      <w:pStyle w:val="lfej"/>
      <w:jc w:val="center"/>
    </w:pPr>
    <w:r w:rsidRPr="00917733">
      <w:t>AZ EXPORT NÖVELÉSÉÉRT FELELŐS HELYETTES ÁLLAMTITKÁRSÁG</w:t>
    </w:r>
  </w:p>
  <w:p w:rsidR="00D32C77" w:rsidRDefault="00D32C77" w:rsidP="00D32C77">
    <w:pPr>
      <w:pStyle w:val="lfej"/>
      <w:jc w:val="center"/>
    </w:pPr>
    <w:r>
      <w:t>EXPORTFEJLESZTÉSI KOORDINÁCIÓS FŐOSZTÁLY</w:t>
    </w:r>
  </w:p>
  <w:p w:rsidR="00A3276E" w:rsidRPr="00A3276E" w:rsidRDefault="00A3276E" w:rsidP="00A3276E">
    <w:pPr>
      <w:pStyle w:val="lfej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54E"/>
    <w:multiLevelType w:val="hybridMultilevel"/>
    <w:tmpl w:val="5F141D84"/>
    <w:lvl w:ilvl="0" w:tplc="040E000F">
      <w:start w:val="1"/>
      <w:numFmt w:val="decimal"/>
      <w:lvlText w:val="%1."/>
      <w:lvlJc w:val="left"/>
      <w:pPr>
        <w:ind w:left="5256" w:hanging="360"/>
      </w:pPr>
    </w:lvl>
    <w:lvl w:ilvl="1" w:tplc="040E0019">
      <w:start w:val="1"/>
      <w:numFmt w:val="lowerLetter"/>
      <w:lvlText w:val="%2."/>
      <w:lvlJc w:val="left"/>
      <w:pPr>
        <w:ind w:left="5976" w:hanging="360"/>
      </w:pPr>
    </w:lvl>
    <w:lvl w:ilvl="2" w:tplc="040E001B">
      <w:start w:val="1"/>
      <w:numFmt w:val="lowerRoman"/>
      <w:lvlText w:val="%3."/>
      <w:lvlJc w:val="right"/>
      <w:pPr>
        <w:ind w:left="6696" w:hanging="180"/>
      </w:pPr>
    </w:lvl>
    <w:lvl w:ilvl="3" w:tplc="040E000F" w:tentative="1">
      <w:start w:val="1"/>
      <w:numFmt w:val="decimal"/>
      <w:lvlText w:val="%4."/>
      <w:lvlJc w:val="left"/>
      <w:pPr>
        <w:ind w:left="7416" w:hanging="360"/>
      </w:pPr>
    </w:lvl>
    <w:lvl w:ilvl="4" w:tplc="040E0019" w:tentative="1">
      <w:start w:val="1"/>
      <w:numFmt w:val="lowerLetter"/>
      <w:lvlText w:val="%5."/>
      <w:lvlJc w:val="left"/>
      <w:pPr>
        <w:ind w:left="8136" w:hanging="360"/>
      </w:pPr>
    </w:lvl>
    <w:lvl w:ilvl="5" w:tplc="040E001B" w:tentative="1">
      <w:start w:val="1"/>
      <w:numFmt w:val="lowerRoman"/>
      <w:lvlText w:val="%6."/>
      <w:lvlJc w:val="right"/>
      <w:pPr>
        <w:ind w:left="8856" w:hanging="180"/>
      </w:pPr>
    </w:lvl>
    <w:lvl w:ilvl="6" w:tplc="040E000F" w:tentative="1">
      <w:start w:val="1"/>
      <w:numFmt w:val="decimal"/>
      <w:lvlText w:val="%7."/>
      <w:lvlJc w:val="left"/>
      <w:pPr>
        <w:ind w:left="9576" w:hanging="360"/>
      </w:pPr>
    </w:lvl>
    <w:lvl w:ilvl="7" w:tplc="040E0019" w:tentative="1">
      <w:start w:val="1"/>
      <w:numFmt w:val="lowerLetter"/>
      <w:lvlText w:val="%8."/>
      <w:lvlJc w:val="left"/>
      <w:pPr>
        <w:ind w:left="10296" w:hanging="360"/>
      </w:pPr>
    </w:lvl>
    <w:lvl w:ilvl="8" w:tplc="040E001B" w:tentative="1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6E"/>
    <w:rsid w:val="00015501"/>
    <w:rsid w:val="000208BD"/>
    <w:rsid w:val="00041729"/>
    <w:rsid w:val="00044779"/>
    <w:rsid w:val="00051F63"/>
    <w:rsid w:val="00053058"/>
    <w:rsid w:val="000700F3"/>
    <w:rsid w:val="0007062F"/>
    <w:rsid w:val="00086BB1"/>
    <w:rsid w:val="00092AB2"/>
    <w:rsid w:val="00094051"/>
    <w:rsid w:val="00095547"/>
    <w:rsid w:val="0009565F"/>
    <w:rsid w:val="00097ACF"/>
    <w:rsid w:val="000D0B45"/>
    <w:rsid w:val="000D452C"/>
    <w:rsid w:val="000D712E"/>
    <w:rsid w:val="000E6502"/>
    <w:rsid w:val="000F2CB2"/>
    <w:rsid w:val="000F523A"/>
    <w:rsid w:val="00111DBD"/>
    <w:rsid w:val="001173FF"/>
    <w:rsid w:val="001337B9"/>
    <w:rsid w:val="0013464D"/>
    <w:rsid w:val="0013487D"/>
    <w:rsid w:val="00141203"/>
    <w:rsid w:val="00145A0C"/>
    <w:rsid w:val="00156196"/>
    <w:rsid w:val="001568DF"/>
    <w:rsid w:val="00184F21"/>
    <w:rsid w:val="00187098"/>
    <w:rsid w:val="001913C7"/>
    <w:rsid w:val="001A1328"/>
    <w:rsid w:val="001A6E1F"/>
    <w:rsid w:val="001B6859"/>
    <w:rsid w:val="001C6B24"/>
    <w:rsid w:val="00214A8F"/>
    <w:rsid w:val="002360D2"/>
    <w:rsid w:val="0024046D"/>
    <w:rsid w:val="002743D0"/>
    <w:rsid w:val="002825EC"/>
    <w:rsid w:val="00283167"/>
    <w:rsid w:val="002927FD"/>
    <w:rsid w:val="002A1815"/>
    <w:rsid w:val="002A218F"/>
    <w:rsid w:val="002A7F7B"/>
    <w:rsid w:val="002B0F3F"/>
    <w:rsid w:val="002C75F8"/>
    <w:rsid w:val="002D1649"/>
    <w:rsid w:val="002E40AD"/>
    <w:rsid w:val="002F1CE6"/>
    <w:rsid w:val="00302923"/>
    <w:rsid w:val="00333089"/>
    <w:rsid w:val="003502CE"/>
    <w:rsid w:val="0039133A"/>
    <w:rsid w:val="003A17C4"/>
    <w:rsid w:val="003B383F"/>
    <w:rsid w:val="003B5C85"/>
    <w:rsid w:val="0044628F"/>
    <w:rsid w:val="0046749B"/>
    <w:rsid w:val="0047163A"/>
    <w:rsid w:val="00474176"/>
    <w:rsid w:val="00475004"/>
    <w:rsid w:val="004C6CA4"/>
    <w:rsid w:val="004D169F"/>
    <w:rsid w:val="004D769E"/>
    <w:rsid w:val="004E3A27"/>
    <w:rsid w:val="00516A02"/>
    <w:rsid w:val="0054439D"/>
    <w:rsid w:val="00544F84"/>
    <w:rsid w:val="0055000C"/>
    <w:rsid w:val="00565590"/>
    <w:rsid w:val="00572FE2"/>
    <w:rsid w:val="00573CCA"/>
    <w:rsid w:val="005836DB"/>
    <w:rsid w:val="0058615B"/>
    <w:rsid w:val="005956C0"/>
    <w:rsid w:val="005B32FF"/>
    <w:rsid w:val="005B3B8F"/>
    <w:rsid w:val="005E2554"/>
    <w:rsid w:val="005F0ACB"/>
    <w:rsid w:val="0060668A"/>
    <w:rsid w:val="00617302"/>
    <w:rsid w:val="006179E8"/>
    <w:rsid w:val="00622BC5"/>
    <w:rsid w:val="00626534"/>
    <w:rsid w:val="00651300"/>
    <w:rsid w:val="0065494C"/>
    <w:rsid w:val="00657A0F"/>
    <w:rsid w:val="006730B3"/>
    <w:rsid w:val="0067616E"/>
    <w:rsid w:val="00681F2E"/>
    <w:rsid w:val="006A2E0F"/>
    <w:rsid w:val="006B0A05"/>
    <w:rsid w:val="006B2ADC"/>
    <w:rsid w:val="006C45CC"/>
    <w:rsid w:val="006C681C"/>
    <w:rsid w:val="006D1EAD"/>
    <w:rsid w:val="006E034D"/>
    <w:rsid w:val="006F25E3"/>
    <w:rsid w:val="00700419"/>
    <w:rsid w:val="007008C7"/>
    <w:rsid w:val="00704379"/>
    <w:rsid w:val="0071598D"/>
    <w:rsid w:val="00733F85"/>
    <w:rsid w:val="00735094"/>
    <w:rsid w:val="00740EEE"/>
    <w:rsid w:val="007418DE"/>
    <w:rsid w:val="00741AC0"/>
    <w:rsid w:val="0076189D"/>
    <w:rsid w:val="00773730"/>
    <w:rsid w:val="00792F06"/>
    <w:rsid w:val="007E27DF"/>
    <w:rsid w:val="00811797"/>
    <w:rsid w:val="0081452C"/>
    <w:rsid w:val="008278DF"/>
    <w:rsid w:val="00845493"/>
    <w:rsid w:val="00886891"/>
    <w:rsid w:val="00894CFC"/>
    <w:rsid w:val="008A351B"/>
    <w:rsid w:val="008A7CF0"/>
    <w:rsid w:val="008B1FF3"/>
    <w:rsid w:val="008B4BF9"/>
    <w:rsid w:val="008C2D85"/>
    <w:rsid w:val="008D4579"/>
    <w:rsid w:val="008F46FC"/>
    <w:rsid w:val="00923BA8"/>
    <w:rsid w:val="009345DE"/>
    <w:rsid w:val="00942643"/>
    <w:rsid w:val="00952A35"/>
    <w:rsid w:val="00953E47"/>
    <w:rsid w:val="009B626B"/>
    <w:rsid w:val="009C34FE"/>
    <w:rsid w:val="009C724B"/>
    <w:rsid w:val="009E73BC"/>
    <w:rsid w:val="00A17E5E"/>
    <w:rsid w:val="00A30CFD"/>
    <w:rsid w:val="00A3276E"/>
    <w:rsid w:val="00A443F7"/>
    <w:rsid w:val="00A56E3B"/>
    <w:rsid w:val="00A812D4"/>
    <w:rsid w:val="00A92208"/>
    <w:rsid w:val="00A96D47"/>
    <w:rsid w:val="00AB79B8"/>
    <w:rsid w:val="00AC6198"/>
    <w:rsid w:val="00AC7ED4"/>
    <w:rsid w:val="00AE1D19"/>
    <w:rsid w:val="00B00C5A"/>
    <w:rsid w:val="00B04F71"/>
    <w:rsid w:val="00B116BC"/>
    <w:rsid w:val="00B1299E"/>
    <w:rsid w:val="00B12DF3"/>
    <w:rsid w:val="00B300E2"/>
    <w:rsid w:val="00B303A7"/>
    <w:rsid w:val="00B35643"/>
    <w:rsid w:val="00B6197E"/>
    <w:rsid w:val="00B623A1"/>
    <w:rsid w:val="00BC3BE8"/>
    <w:rsid w:val="00BF5E01"/>
    <w:rsid w:val="00C0012F"/>
    <w:rsid w:val="00C008D8"/>
    <w:rsid w:val="00C0486D"/>
    <w:rsid w:val="00C32DC9"/>
    <w:rsid w:val="00C4450C"/>
    <w:rsid w:val="00C47E7E"/>
    <w:rsid w:val="00C52F70"/>
    <w:rsid w:val="00C540DD"/>
    <w:rsid w:val="00C66B34"/>
    <w:rsid w:val="00C66B83"/>
    <w:rsid w:val="00C71D6D"/>
    <w:rsid w:val="00C776E9"/>
    <w:rsid w:val="00C92A7D"/>
    <w:rsid w:val="00C930B6"/>
    <w:rsid w:val="00C94BCB"/>
    <w:rsid w:val="00C94CE5"/>
    <w:rsid w:val="00CA1B19"/>
    <w:rsid w:val="00CB2908"/>
    <w:rsid w:val="00CB644D"/>
    <w:rsid w:val="00CD55E6"/>
    <w:rsid w:val="00CF41E7"/>
    <w:rsid w:val="00D013E5"/>
    <w:rsid w:val="00D02290"/>
    <w:rsid w:val="00D1282B"/>
    <w:rsid w:val="00D17B72"/>
    <w:rsid w:val="00D21095"/>
    <w:rsid w:val="00D32C77"/>
    <w:rsid w:val="00D42021"/>
    <w:rsid w:val="00D5178A"/>
    <w:rsid w:val="00D619BA"/>
    <w:rsid w:val="00D972C9"/>
    <w:rsid w:val="00DB1146"/>
    <w:rsid w:val="00DC1FBC"/>
    <w:rsid w:val="00DC25BE"/>
    <w:rsid w:val="00DE2D10"/>
    <w:rsid w:val="00DE7299"/>
    <w:rsid w:val="00DF4112"/>
    <w:rsid w:val="00E0407F"/>
    <w:rsid w:val="00E06175"/>
    <w:rsid w:val="00E10693"/>
    <w:rsid w:val="00E11BB1"/>
    <w:rsid w:val="00E17443"/>
    <w:rsid w:val="00E25AC3"/>
    <w:rsid w:val="00E814BF"/>
    <w:rsid w:val="00EC192E"/>
    <w:rsid w:val="00EC4972"/>
    <w:rsid w:val="00ED440F"/>
    <w:rsid w:val="00ED47A1"/>
    <w:rsid w:val="00EE0C4A"/>
    <w:rsid w:val="00F0533E"/>
    <w:rsid w:val="00F16B88"/>
    <w:rsid w:val="00F72061"/>
    <w:rsid w:val="00F8299A"/>
    <w:rsid w:val="00F968CF"/>
    <w:rsid w:val="00FA2512"/>
    <w:rsid w:val="00FB62AC"/>
    <w:rsid w:val="00FB667E"/>
    <w:rsid w:val="00FB6C22"/>
    <w:rsid w:val="00FC69E2"/>
    <w:rsid w:val="00FD1A1A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FBE8"/>
  <w15:chartTrackingRefBased/>
  <w15:docId w15:val="{87F80779-987C-457F-BA10-864B6781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276E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A3276E"/>
  </w:style>
  <w:style w:type="paragraph" w:styleId="llb">
    <w:name w:val="footer"/>
    <w:basedOn w:val="Norml"/>
    <w:link w:val="llbChar"/>
    <w:uiPriority w:val="99"/>
    <w:unhideWhenUsed/>
    <w:rsid w:val="00A3276E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A3276E"/>
  </w:style>
  <w:style w:type="paragraph" w:customStyle="1" w:styleId="Cgneve">
    <w:name w:val="Cég neve"/>
    <w:basedOn w:val="Szvegtrzs"/>
    <w:rsid w:val="00A3276E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A3276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3276E"/>
  </w:style>
  <w:style w:type="paragraph" w:styleId="Listaszerbekezds">
    <w:name w:val="List Paragraph"/>
    <w:basedOn w:val="Norml"/>
    <w:uiPriority w:val="34"/>
    <w:qFormat/>
    <w:rsid w:val="00A3276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927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27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27F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27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27F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27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7FD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4972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4439D"/>
    <w:rPr>
      <w:color w:val="954F72" w:themeColor="followedHyperlink"/>
      <w:u w:val="single"/>
    </w:rPr>
  </w:style>
  <w:style w:type="paragraph" w:customStyle="1" w:styleId="Default">
    <w:name w:val="Default"/>
    <w:rsid w:val="00184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F769-B6E9-4CE0-B6B8-B5DA7AD2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Derdák Péter</dc:creator>
  <cp:keywords/>
  <dc:description/>
  <cp:lastModifiedBy>Szabó Zsófia Eszter</cp:lastModifiedBy>
  <cp:revision>5</cp:revision>
  <cp:lastPrinted>2019-02-15T11:39:00Z</cp:lastPrinted>
  <dcterms:created xsi:type="dcterms:W3CDTF">2020-05-13T11:10:00Z</dcterms:created>
  <dcterms:modified xsi:type="dcterms:W3CDTF">2020-05-13T11:18:00Z</dcterms:modified>
</cp:coreProperties>
</file>