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C4" w:rsidRPr="00E50DF3" w:rsidRDefault="00CC39C4" w:rsidP="00CC39C4">
      <w:pPr>
        <w:pStyle w:val="Cmsor2"/>
        <w:spacing w:after="75"/>
        <w:ind w:left="-67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4. </w:t>
      </w:r>
      <w:proofErr w:type="spellStart"/>
      <w:proofErr w:type="gramStart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>melléklet</w:t>
      </w:r>
      <w:proofErr w:type="spellEnd"/>
      <w:proofErr w:type="gramEnd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</w:p>
    <w:p w:rsidR="00CC39C4" w:rsidRPr="00E50DF3" w:rsidRDefault="00CC39C4" w:rsidP="00CC39C4">
      <w:pPr>
        <w:pStyle w:val="Cmsor3"/>
        <w:spacing w:after="75"/>
        <w:ind w:left="-67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50DF3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BELFÖLDI SZERVEZET NYILATKOZATA</w:t>
      </w:r>
      <w:r w:rsidRPr="00E50DF3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pályázat</w:t>
      </w:r>
      <w:proofErr w:type="spellEnd"/>
      <w: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benyújtásához</w:t>
      </w:r>
      <w:proofErr w:type="spellEnd"/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pénzforgalmi </w:t>
            </w:r>
            <w:proofErr w:type="gramStart"/>
            <w:r w:rsidRPr="00E50DF3">
              <w:rPr>
                <w:rFonts w:cstheme="minorHAnsi"/>
                <w:sz w:val="22"/>
                <w:szCs w:val="22"/>
                <w:lang w:val="hu-HU"/>
              </w:rPr>
              <w:t>számlaszám(</w:t>
            </w:r>
            <w:proofErr w:type="gramEnd"/>
            <w:r w:rsidRPr="00E50DF3">
              <w:rPr>
                <w:rFonts w:cstheme="minorHAnsi"/>
                <w:sz w:val="22"/>
                <w:szCs w:val="22"/>
                <w:lang w:val="hu-HU"/>
              </w:rPr>
              <w:t>ok):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:rsidR="00CC39C4" w:rsidRPr="00E50DF3" w:rsidRDefault="00CC39C4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</w:tbl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1. az általam képviselt szervezetnek esedékessé vált és meg nem fizetett adótartozása, valamint járulék-, illeték- vagy vámtartozása nincs. Tudomásul veszem, hogy részemre költségvetési támogatás nem folyósítható, amíg lejárt esedékességű, meg nem fizetett köztartozásom van, illetve a megítélt és folyósításra kerülő esedékes költségvetési támogatásból a köztartozás összege visszatartásra kerül.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</w:t>
      </w:r>
      <w:bookmarkStart w:id="0" w:name="_GoBack"/>
      <w:bookmarkEnd w:id="0"/>
      <w:r w:rsidRPr="00E50DF3">
        <w:rPr>
          <w:rFonts w:asciiTheme="minorHAnsi" w:hAnsiTheme="minorHAnsi" w:cstheme="minorHAnsi"/>
          <w:sz w:val="22"/>
          <w:szCs w:val="22"/>
        </w:rPr>
        <w:t>yar Államkincstár és a Nemzeti Adó- és Vámhivatal jogosultak az általam képviselt szervezet nevének (megnevezésének), lakhelyének (székhelyének), adószámának, adóazonosító jelének kezelésére.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3. Jelen nyilatkozat útján hozzájárulok ahhoz, hogy a Kincstári Monitoring Rendszerben nyilvántartott adataimhoz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5. Kijelentem, hogy a kérelemhez csatolt, mellékletben foglalt adatok,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információk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, dokumentumok teljeskörűek, </w:t>
      </w:r>
      <w:proofErr w:type="spellStart"/>
      <w:r w:rsidRPr="00E50DF3">
        <w:rPr>
          <w:rFonts w:asciiTheme="minorHAnsi" w:hAnsiTheme="minorHAnsi" w:cstheme="minorHAnsi"/>
          <w:sz w:val="22"/>
          <w:szCs w:val="22"/>
        </w:rPr>
        <w:t>valódiak</w:t>
      </w:r>
      <w:proofErr w:type="spellEnd"/>
      <w:r w:rsidRPr="00E50DF3">
        <w:rPr>
          <w:rFonts w:asciiTheme="minorHAnsi" w:hAnsiTheme="minorHAnsi" w:cstheme="minorHAnsi"/>
          <w:sz w:val="22"/>
          <w:szCs w:val="22"/>
        </w:rPr>
        <w:t xml:space="preserve"> és hitelesek, a költségvetési támogatási döntés tartalmát érdemben befolyásoló valótlan, hamis vagy megtévesztő adatot nem szolgáltattam, ilyen nyilatkozatot nem teszek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nem tettem.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8. Tudomásul veszem, hogy a Külgazdasági és Külügyminisztérium (a továbbiakban: minisztérium) nyilvántartja a </w:t>
      </w:r>
      <w:proofErr w:type="spellStart"/>
      <w:r w:rsidRPr="00E50DF3">
        <w:rPr>
          <w:rFonts w:asciiTheme="minorHAnsi" w:hAnsiTheme="minorHAnsi" w:cstheme="minorHAnsi"/>
          <w:sz w:val="22"/>
          <w:szCs w:val="22"/>
        </w:rPr>
        <w:t>kedvezményezettel</w:t>
      </w:r>
      <w:proofErr w:type="spellEnd"/>
      <w:r w:rsidRPr="00E50DF3">
        <w:rPr>
          <w:rFonts w:asciiTheme="minorHAnsi" w:hAnsiTheme="minorHAnsi" w:cstheme="minorHAnsi"/>
          <w:sz w:val="22"/>
          <w:szCs w:val="22"/>
        </w:rPr>
        <w:t xml:space="preserve"> kötött támogatási szerződés lényeges tartalmi elemeit, valamint a támogatási szerződés teljesítésével és a költségvetési támogatás felhasználásával kapcsolatos adatokat.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lastRenderedPageBreak/>
        <w:t>10. Kijelentem, hogy a kapott költségvetési támogatás tekintetében a beszámolási és elszámolási kötelezettségemet teljesítem.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11.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50DF3">
        <w:rPr>
          <w:rFonts w:asciiTheme="minorHAnsi" w:hAnsiTheme="minorHAnsi" w:cstheme="minorHAnsi"/>
          <w:i/>
          <w:iCs/>
          <w:sz w:val="22"/>
          <w:szCs w:val="22"/>
        </w:rPr>
        <w:t>a</w:t>
      </w:r>
      <w:proofErr w:type="gramEnd"/>
      <w:r w:rsidRPr="00E50DF3">
        <w:rPr>
          <w:rFonts w:asciiTheme="minorHAnsi" w:hAnsiTheme="minorHAnsi" w:cstheme="minorHAnsi"/>
          <w:i/>
          <w:iCs/>
          <w:sz w:val="22"/>
          <w:szCs w:val="22"/>
        </w:rPr>
        <w:t>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Nyilatkozom, hogy az általam képviselt szervezet a támogatott tevékenység tekintetében az általános forgalmi adó levonására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jogosult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>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nem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jogosult.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i/>
          <w:iCs/>
          <w:sz w:val="22"/>
          <w:szCs w:val="22"/>
        </w:rPr>
        <w:t>b)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Nyilatkozom továbbá, hogy az általam képviselt szervezet a támogatott tevékenység tekintetében az általános forgalmi adó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spellStart"/>
      <w:proofErr w:type="gramStart"/>
      <w:r w:rsidRPr="00E50DF3">
        <w:rPr>
          <w:rFonts w:asciiTheme="minorHAnsi" w:hAnsiTheme="minorHAnsi" w:cstheme="minorHAnsi"/>
          <w:sz w:val="22"/>
          <w:szCs w:val="22"/>
        </w:rPr>
        <w:t>adóterhét</w:t>
      </w:r>
      <w:proofErr w:type="spellEnd"/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áthárítja,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nem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hárítja át.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i/>
          <w:iCs/>
          <w:sz w:val="22"/>
          <w:szCs w:val="22"/>
        </w:rPr>
        <w:t>c)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Nyilatkozom, hogy az általam képviselt szervezet a támogatott tevékenység tekintetében az általános forgalmi adó bevallás elkészítésekor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levonást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>, visszaigénylést érvényesít,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levonást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>, visszaigénylést nem érvényesít.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i/>
          <w:iCs/>
          <w:sz w:val="22"/>
          <w:szCs w:val="22"/>
        </w:rPr>
        <w:t>d)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Nyilatkozom, hogy az általam képviselt szervezet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az általános forgalmi adóról szóló törvény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alapján alanyi adómentes adóalanynak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minősül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>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nem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minősül.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12. Nyilatkozom, hogy az általam képviselt szervezet a rendezett munkaügyi kapcsolatok követelményeinek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az államháztartásról szóló törvény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végrehajtásáról szóló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368/2011. (XII. 31.) Korm. rendelet 82. §-</w:t>
        </w:r>
        <w:proofErr w:type="spellStart"/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ában</w:t>
        </w:r>
        <w:proofErr w:type="spellEnd"/>
      </w:hyperlink>
      <w:r w:rsidRPr="00E50DF3">
        <w:rPr>
          <w:rFonts w:asciiTheme="minorHAnsi" w:hAnsiTheme="minorHAnsi" w:cstheme="minorHAnsi"/>
          <w:sz w:val="22"/>
          <w:szCs w:val="22"/>
        </w:rPr>
        <w:t> foglaltakat is figyelembe véve - megfelel.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bejelentési kötelezettség terhel.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14. Nyilatkozom, hogy az általam képviselt szervezet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a köztulajdonban álló gazdasági társaságok takarékosabb működéséről szóló törvényben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F3">
        <w:rPr>
          <w:rFonts w:asciiTheme="minorHAnsi" w:hAnsiTheme="minorHAnsi" w:cstheme="minorHAnsi"/>
          <w:sz w:val="22"/>
          <w:szCs w:val="22"/>
        </w:rPr>
        <w:t>foglalt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közzétételi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kötelezettségének eleget tett,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kötelezettség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szempontjából nem releváns szervezet.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15. Kijelentem, hogy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a költségtervben feltüntetett saját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forrás rendelkezésre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áll,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támogatott tevékenység teljes egészében támogatásból valósul meg.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519"/>
      </w:tblGrid>
      <w:tr w:rsidR="00CC39C4" w:rsidRPr="00E50DF3" w:rsidTr="008F7B27">
        <w:tc>
          <w:tcPr>
            <w:tcW w:w="4974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Saját forrás összege (Ft):</w:t>
            </w:r>
          </w:p>
        </w:tc>
        <w:tc>
          <w:tcPr>
            <w:tcW w:w="4519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4974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Saját </w:t>
            </w:r>
            <w:proofErr w:type="gramStart"/>
            <w:r w:rsidRPr="00E50DF3">
              <w:rPr>
                <w:rFonts w:cstheme="minorHAnsi"/>
                <w:sz w:val="22"/>
                <w:szCs w:val="22"/>
                <w:lang w:val="hu-HU"/>
              </w:rPr>
              <w:t>forrás rendelkezésre</w:t>
            </w:r>
            <w:proofErr w:type="gramEnd"/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 állásának módja:</w:t>
            </w:r>
          </w:p>
        </w:tc>
        <w:tc>
          <w:tcPr>
            <w:tcW w:w="4519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CC39C4" w:rsidRPr="00E50DF3" w:rsidTr="008F7B27">
        <w:tc>
          <w:tcPr>
            <w:tcW w:w="4974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Igényelt támogatás összege (Ft):</w:t>
            </w:r>
          </w:p>
        </w:tc>
        <w:tc>
          <w:tcPr>
            <w:tcW w:w="4519" w:type="dxa"/>
            <w:vAlign w:val="center"/>
          </w:tcPr>
          <w:p w:rsidR="00CC39C4" w:rsidRPr="00E50DF3" w:rsidRDefault="00CC39C4" w:rsidP="008F7B27">
            <w:pPr>
              <w:spacing w:line="360" w:lineRule="auto"/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</w:tbl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E50DF3">
          <w:rPr>
            <w:rStyle w:val="Hiperhivatkozs"/>
            <w:rFonts w:asciiTheme="minorHAnsi" w:hAnsiTheme="minorHAnsi" w:cstheme="minorHAnsi"/>
            <w:sz w:val="22"/>
            <w:szCs w:val="22"/>
          </w:rPr>
          <w:t>2015. évi CXLIII. törvény</w:t>
        </w:r>
      </w:hyperlink>
      <w:r w:rsidRPr="00E50DF3">
        <w:rPr>
          <w:rFonts w:asciiTheme="minorHAnsi" w:hAnsiTheme="minorHAnsi" w:cstheme="minorHAnsi"/>
          <w:sz w:val="22"/>
          <w:szCs w:val="22"/>
        </w:rPr>
        <w:t xml:space="preserve"> alapján ajánlatkérőnek minősülő szervezetnek a részben európai uniós forrásból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finanszírozott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projektek megvalósításához európai uniós versenyjogi értelemben vett állami támogatási szabályokkal összhangban nyújtott önerő támogatás.)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17. Nyilatkozom, hogy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311C9B">
        <w:rPr>
          <w:rFonts w:asciiTheme="minorHAnsi" w:hAnsiTheme="minorHAnsi" w:cstheme="minorHAnsi"/>
          <w:sz w:val="22"/>
          <w:szCs w:val="22"/>
        </w:rPr>
        <w:t>ha</w:t>
      </w:r>
      <w:proofErr w:type="gramEnd"/>
      <w:r w:rsidRPr="00311C9B">
        <w:rPr>
          <w:rFonts w:asciiTheme="minorHAnsi" w:hAnsiTheme="minorHAnsi" w:cstheme="minorHAnsi"/>
          <w:sz w:val="22"/>
          <w:szCs w:val="22"/>
        </w:rPr>
        <w:t xml:space="preserve"> a tervezett tevékenység hatósági engedélyhez kötött </w:t>
      </w:r>
      <w:r w:rsidRPr="00284CB7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284CB7">
        <w:rPr>
          <w:rFonts w:asciiTheme="minorHAnsi" w:hAnsiTheme="minorHAnsi" w:cstheme="minorHAnsi"/>
          <w:sz w:val="22"/>
          <w:szCs w:val="22"/>
        </w:rPr>
        <w:t>Ávr</w:t>
      </w:r>
      <w:proofErr w:type="spellEnd"/>
      <w:r w:rsidRPr="00284CB7">
        <w:rPr>
          <w:rFonts w:asciiTheme="minorHAnsi" w:hAnsiTheme="minorHAnsi" w:cstheme="minorHAnsi"/>
          <w:sz w:val="22"/>
          <w:szCs w:val="22"/>
        </w:rPr>
        <w:t>. 75. § (2) bekezdés h) pontjával összhangban az annak megvalósításához szükséges engedélyek beszerzése érdekében</w:t>
      </w:r>
      <w:r w:rsidRPr="00311C9B">
        <w:rPr>
          <w:rFonts w:asciiTheme="minorHAnsi" w:hAnsiTheme="minorHAnsi" w:cstheme="minorHAnsi"/>
          <w:sz w:val="22"/>
          <w:szCs w:val="22"/>
        </w:rPr>
        <w:t xml:space="preserve"> </w:t>
      </w:r>
      <w:r w:rsidRPr="00284CB7">
        <w:rPr>
          <w:rFonts w:asciiTheme="minorHAnsi" w:hAnsiTheme="minorHAnsi" w:cstheme="minorHAnsi"/>
          <w:sz w:val="22"/>
          <w:szCs w:val="22"/>
        </w:rPr>
        <w:t>a szükséges jogi lépéseket megtette</w:t>
      </w:r>
      <w:r w:rsidRPr="00311C9B">
        <w:rPr>
          <w:rFonts w:asciiTheme="minorHAnsi" w:hAnsiTheme="minorHAnsi" w:cstheme="minorHAnsi"/>
          <w:sz w:val="22"/>
          <w:szCs w:val="22"/>
        </w:rPr>
        <w:t>m</w:t>
      </w:r>
      <w:r w:rsidRPr="00284CB7">
        <w:rPr>
          <w:rFonts w:asciiTheme="minorHAnsi" w:hAnsiTheme="minorHAnsi" w:cstheme="minorHAnsi"/>
          <w:sz w:val="22"/>
          <w:szCs w:val="22"/>
        </w:rPr>
        <w:t>, különösen az engedély kiadása iránti kérelmet az illetékes hatóságnál benyújtotta</w:t>
      </w:r>
      <w:r w:rsidRPr="00311C9B">
        <w:rPr>
          <w:rFonts w:asciiTheme="minorHAnsi" w:hAnsiTheme="minorHAnsi" w:cstheme="minorHAnsi"/>
          <w:sz w:val="22"/>
          <w:szCs w:val="22"/>
        </w:rPr>
        <w:t>m,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lastRenderedPageBreak/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támogatott tevékenység hatósági engedélyhez kötött és a megvalósításához szükséges hatósági engedélyeket legkésőbb a támogatási szerződés megkötéséig a minisztérium rendelkezésére bocsátom,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támogatott tevékenység megvalósítása hatósági engedélyhez nem kötött.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hatálya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alá tartozik,</w:t>
      </w:r>
    </w:p>
    <w:p w:rsidR="00CC39C4" w:rsidRPr="00E50DF3" w:rsidRDefault="00CC39C4" w:rsidP="00CC39C4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E50DF3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E50DF3">
        <w:rPr>
          <w:rFonts w:asciiTheme="minorHAnsi" w:hAnsiTheme="minorHAnsi" w:cstheme="minorHAnsi"/>
          <w:sz w:val="22"/>
          <w:szCs w:val="22"/>
        </w:rPr>
        <w:t>nem</w:t>
      </w:r>
      <w:proofErr w:type="gramEnd"/>
      <w:r w:rsidRPr="00E50DF3">
        <w:rPr>
          <w:rFonts w:asciiTheme="minorHAnsi" w:hAnsiTheme="minorHAnsi" w:cstheme="minorHAnsi"/>
          <w:sz w:val="22"/>
          <w:szCs w:val="22"/>
        </w:rPr>
        <w:t xml:space="preserve"> tartozik a hatálya alá.</w:t>
      </w:r>
    </w:p>
    <w:p w:rsidR="00EB6101" w:rsidRDefault="00CC39C4" w:rsidP="00CC39C4">
      <w:proofErr w:type="spellStart"/>
      <w:r w:rsidRPr="00E50DF3">
        <w:rPr>
          <w:rFonts w:cstheme="minorHAnsi"/>
          <w:sz w:val="22"/>
          <w:szCs w:val="22"/>
        </w:rPr>
        <w:t>Kelt</w:t>
      </w:r>
      <w:proofErr w:type="spellEnd"/>
      <w:r w:rsidRPr="00E50DF3">
        <w:rPr>
          <w:rFonts w:cstheme="minorHAnsi"/>
          <w:sz w:val="22"/>
          <w:szCs w:val="22"/>
        </w:rPr>
        <w:t>:</w:t>
      </w:r>
      <w:r w:rsidRPr="00E50DF3">
        <w:rPr>
          <w:rFonts w:cstheme="minorHAnsi"/>
          <w:sz w:val="22"/>
          <w:szCs w:val="22"/>
        </w:rPr>
        <w:br w:type="page"/>
      </w:r>
    </w:p>
    <w:sectPr w:rsidR="00EB61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C4" w:rsidRDefault="00CC39C4" w:rsidP="00CC39C4">
      <w:r>
        <w:separator/>
      </w:r>
    </w:p>
  </w:endnote>
  <w:endnote w:type="continuationSeparator" w:id="0">
    <w:p w:rsidR="00CC39C4" w:rsidRDefault="00CC39C4" w:rsidP="00C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C4" w:rsidRDefault="00CC39C4" w:rsidP="00CC39C4">
      <w:r>
        <w:separator/>
      </w:r>
    </w:p>
  </w:footnote>
  <w:footnote w:type="continuationSeparator" w:id="0">
    <w:p w:rsidR="00CC39C4" w:rsidRDefault="00CC39C4" w:rsidP="00CC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C4" w:rsidRPr="006C56F4" w:rsidRDefault="00CC39C4" w:rsidP="00CC39C4">
    <w:pPr>
      <w:pStyle w:val="lfej"/>
      <w:rPr>
        <w:sz w:val="30"/>
        <w:szCs w:val="30"/>
      </w:rPr>
    </w:pPr>
    <w:r>
      <w:rPr>
        <w:sz w:val="30"/>
        <w:szCs w:val="30"/>
      </w:rPr>
      <w:t>01-KKM-EXPORTKOORD-2020</w:t>
    </w:r>
  </w:p>
  <w:p w:rsidR="00CC39C4" w:rsidRDefault="00CC39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C4"/>
    <w:rsid w:val="00CC39C4"/>
    <w:rsid w:val="00E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9899-F9CB-4C83-9A77-2F44A125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9C4"/>
    <w:pPr>
      <w:spacing w:after="0" w:line="240" w:lineRule="auto"/>
    </w:pPr>
    <w:rPr>
      <w:sz w:val="24"/>
      <w:szCs w:val="24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3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3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3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3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rsid w:val="00CC39C4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CC39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paragraph" w:styleId="lfej">
    <w:name w:val="header"/>
    <w:basedOn w:val="Norml"/>
    <w:link w:val="lfejChar"/>
    <w:unhideWhenUsed/>
    <w:rsid w:val="00CC39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39C4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CC39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j.jogtar.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Dávid</dc:creator>
  <cp:keywords/>
  <dc:description/>
  <cp:lastModifiedBy>Hegyesi Dávid</cp:lastModifiedBy>
  <cp:revision>1</cp:revision>
  <dcterms:created xsi:type="dcterms:W3CDTF">2020-01-15T08:23:00Z</dcterms:created>
  <dcterms:modified xsi:type="dcterms:W3CDTF">2020-01-15T08:24:00Z</dcterms:modified>
</cp:coreProperties>
</file>